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E9" w:rsidRDefault="00120CE9" w:rsidP="00120CE9">
      <w:pPr>
        <w:ind w:left="-142"/>
        <w:rPr>
          <w:b/>
          <w:i/>
          <w:sz w:val="28"/>
          <w:szCs w:val="28"/>
        </w:rPr>
      </w:pPr>
      <w:r w:rsidRPr="00107890">
        <w:rPr>
          <w:b/>
          <w:sz w:val="28"/>
          <w:szCs w:val="28"/>
        </w:rPr>
        <w:t xml:space="preserve">Ficha técnica de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Basta de excusas</w:t>
      </w:r>
    </w:p>
    <w:p w:rsidR="00120CE9" w:rsidRPr="00107890" w:rsidRDefault="002C6FC5" w:rsidP="00120CE9">
      <w:pPr>
        <w:ind w:left="-142"/>
        <w:rPr>
          <w:b/>
          <w:color w:val="4F81BD"/>
        </w:rPr>
      </w:pPr>
      <w:r>
        <w:rPr>
          <w:b/>
          <w:color w:val="FF0000"/>
          <w:sz w:val="28"/>
          <w:szCs w:val="28"/>
        </w:rPr>
        <w:t xml:space="preserve">Segunda edición </w:t>
      </w:r>
      <w:bookmarkStart w:id="0" w:name="_GoBack"/>
      <w:bookmarkEnd w:id="0"/>
    </w:p>
    <w:p w:rsidR="00120CE9" w:rsidRPr="00107890" w:rsidRDefault="00120CE9" w:rsidP="00120CE9">
      <w:pPr>
        <w:ind w:left="-142"/>
        <w:rPr>
          <w:b/>
          <w:color w:val="4F81BD"/>
        </w:rPr>
      </w:pPr>
    </w:p>
    <w:p w:rsidR="00120CE9" w:rsidRPr="00107890" w:rsidRDefault="00120CE9" w:rsidP="00120CE9">
      <w:pPr>
        <w:ind w:left="-142"/>
        <w:rPr>
          <w:b/>
          <w:color w:val="4F81BD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660"/>
        <w:gridCol w:w="5984"/>
      </w:tblGrid>
      <w:tr w:rsidR="00120CE9" w:rsidRPr="00107890" w:rsidTr="008A1804">
        <w:trPr>
          <w:trHeight w:val="423"/>
        </w:trPr>
        <w:tc>
          <w:tcPr>
            <w:tcW w:w="2660" w:type="dxa"/>
            <w:shd w:val="clear" w:color="auto" w:fill="DBE5F1"/>
          </w:tcPr>
          <w:p w:rsidR="00120CE9" w:rsidRPr="00107890" w:rsidRDefault="00120CE9" w:rsidP="008A1804">
            <w:pPr>
              <w:rPr>
                <w:b/>
                <w:color w:val="4F81BD"/>
              </w:rPr>
            </w:pPr>
            <w:r w:rsidRPr="00107890">
              <w:rPr>
                <w:b/>
                <w:color w:val="4F81BD"/>
              </w:rPr>
              <w:t>Bajada/subtítulo:</w:t>
            </w:r>
          </w:p>
        </w:tc>
        <w:tc>
          <w:tcPr>
            <w:tcW w:w="5984" w:type="dxa"/>
          </w:tcPr>
          <w:p w:rsidR="00120CE9" w:rsidRPr="00107890" w:rsidRDefault="00120CE9" w:rsidP="008A1804">
            <w:pPr>
              <w:rPr>
                <w:b/>
              </w:rPr>
            </w:pPr>
            <w:r>
              <w:rPr>
                <w:b/>
              </w:rPr>
              <w:t>----------------</w:t>
            </w:r>
          </w:p>
        </w:tc>
      </w:tr>
      <w:tr w:rsidR="00120CE9" w:rsidRPr="00107890" w:rsidTr="008A1804">
        <w:trPr>
          <w:trHeight w:val="414"/>
        </w:trPr>
        <w:tc>
          <w:tcPr>
            <w:tcW w:w="2660" w:type="dxa"/>
            <w:shd w:val="clear" w:color="auto" w:fill="DBE5F1"/>
          </w:tcPr>
          <w:p w:rsidR="00120CE9" w:rsidRPr="00107890" w:rsidRDefault="00120CE9" w:rsidP="008A1804">
            <w:pPr>
              <w:rPr>
                <w:b/>
                <w:color w:val="4F81BD"/>
              </w:rPr>
            </w:pPr>
            <w:r w:rsidRPr="00107890">
              <w:rPr>
                <w:b/>
                <w:color w:val="4F81BD"/>
              </w:rPr>
              <w:t>Formato:</w:t>
            </w:r>
          </w:p>
        </w:tc>
        <w:tc>
          <w:tcPr>
            <w:tcW w:w="5984" w:type="dxa"/>
          </w:tcPr>
          <w:p w:rsidR="00120CE9" w:rsidRPr="00107890" w:rsidRDefault="00120CE9" w:rsidP="008A1804">
            <w:r>
              <w:t>14 x 21 cm</w:t>
            </w:r>
          </w:p>
        </w:tc>
      </w:tr>
      <w:tr w:rsidR="00120CE9" w:rsidRPr="00107890" w:rsidTr="008A1804">
        <w:trPr>
          <w:trHeight w:val="369"/>
        </w:trPr>
        <w:tc>
          <w:tcPr>
            <w:tcW w:w="2660" w:type="dxa"/>
            <w:shd w:val="clear" w:color="auto" w:fill="DBE5F1"/>
          </w:tcPr>
          <w:p w:rsidR="00120CE9" w:rsidRPr="00107890" w:rsidRDefault="00120CE9" w:rsidP="008A1804">
            <w:pPr>
              <w:rPr>
                <w:b/>
                <w:color w:val="4F81BD"/>
              </w:rPr>
            </w:pPr>
            <w:r w:rsidRPr="00107890">
              <w:rPr>
                <w:b/>
                <w:color w:val="4F81BD"/>
              </w:rPr>
              <w:t>Cantidad de páginas:</w:t>
            </w:r>
          </w:p>
        </w:tc>
        <w:tc>
          <w:tcPr>
            <w:tcW w:w="5984" w:type="dxa"/>
          </w:tcPr>
          <w:p w:rsidR="00120CE9" w:rsidRPr="00107890" w:rsidRDefault="00C916F7" w:rsidP="008A1804">
            <w:r>
              <w:t>200</w:t>
            </w:r>
          </w:p>
        </w:tc>
      </w:tr>
      <w:tr w:rsidR="00120CE9" w:rsidRPr="00107890" w:rsidTr="008A1804">
        <w:trPr>
          <w:trHeight w:val="369"/>
        </w:trPr>
        <w:tc>
          <w:tcPr>
            <w:tcW w:w="2660" w:type="dxa"/>
            <w:shd w:val="clear" w:color="auto" w:fill="DBE5F1"/>
          </w:tcPr>
          <w:p w:rsidR="00120CE9" w:rsidRPr="00107890" w:rsidRDefault="00120CE9" w:rsidP="008A1804">
            <w:pPr>
              <w:rPr>
                <w:b/>
                <w:color w:val="4F81BD"/>
              </w:rPr>
            </w:pPr>
            <w:r w:rsidRPr="00107890">
              <w:rPr>
                <w:b/>
                <w:color w:val="4F81BD"/>
              </w:rPr>
              <w:t>Encuadernación:</w:t>
            </w:r>
          </w:p>
        </w:tc>
        <w:tc>
          <w:tcPr>
            <w:tcW w:w="5984" w:type="dxa"/>
          </w:tcPr>
          <w:p w:rsidR="00120CE9" w:rsidRPr="00107890" w:rsidRDefault="00120CE9" w:rsidP="008A1804">
            <w:proofErr w:type="spellStart"/>
            <w:r w:rsidRPr="000A5FDB">
              <w:t>Binder</w:t>
            </w:r>
            <w:proofErr w:type="spellEnd"/>
            <w:r w:rsidRPr="000A5FDB">
              <w:t xml:space="preserve"> </w:t>
            </w:r>
          </w:p>
        </w:tc>
      </w:tr>
      <w:tr w:rsidR="00120CE9" w:rsidRPr="00107890" w:rsidTr="008A1804">
        <w:trPr>
          <w:trHeight w:val="333"/>
        </w:trPr>
        <w:tc>
          <w:tcPr>
            <w:tcW w:w="2660" w:type="dxa"/>
            <w:shd w:val="clear" w:color="auto" w:fill="DBE5F1"/>
          </w:tcPr>
          <w:p w:rsidR="00120CE9" w:rsidRPr="00107890" w:rsidRDefault="00120CE9" w:rsidP="008A1804">
            <w:pPr>
              <w:rPr>
                <w:b/>
                <w:color w:val="4F81BD"/>
              </w:rPr>
            </w:pPr>
            <w:r w:rsidRPr="00107890">
              <w:rPr>
                <w:b/>
                <w:color w:val="4F81BD"/>
              </w:rPr>
              <w:t>Otros datos técnicos:</w:t>
            </w:r>
          </w:p>
        </w:tc>
        <w:tc>
          <w:tcPr>
            <w:tcW w:w="5984" w:type="dxa"/>
          </w:tcPr>
          <w:p w:rsidR="00120CE9" w:rsidRPr="00C916F7" w:rsidRDefault="003C453E" w:rsidP="008A1804">
            <w:r>
              <w:t xml:space="preserve">Sin solapas </w:t>
            </w:r>
          </w:p>
        </w:tc>
      </w:tr>
      <w:tr w:rsidR="00120CE9" w:rsidRPr="00107890" w:rsidTr="008A1804">
        <w:trPr>
          <w:trHeight w:val="432"/>
        </w:trPr>
        <w:tc>
          <w:tcPr>
            <w:tcW w:w="2660" w:type="dxa"/>
            <w:shd w:val="clear" w:color="auto" w:fill="DBE5F1"/>
          </w:tcPr>
          <w:p w:rsidR="00120CE9" w:rsidRPr="00107890" w:rsidRDefault="00120CE9" w:rsidP="008A1804">
            <w:pPr>
              <w:rPr>
                <w:b/>
                <w:color w:val="4F81BD"/>
              </w:rPr>
            </w:pPr>
            <w:r w:rsidRPr="00107890">
              <w:rPr>
                <w:b/>
                <w:color w:val="4F81BD"/>
              </w:rPr>
              <w:t>ISBN:</w:t>
            </w:r>
          </w:p>
        </w:tc>
        <w:tc>
          <w:tcPr>
            <w:tcW w:w="5984" w:type="dxa"/>
          </w:tcPr>
          <w:p w:rsidR="00120CE9" w:rsidRPr="00C916F7" w:rsidRDefault="00C916F7" w:rsidP="008A1804">
            <w:pPr>
              <w:autoSpaceDE w:val="0"/>
              <w:autoSpaceDN w:val="0"/>
              <w:adjustRightInd w:val="0"/>
              <w:rPr>
                <w:b/>
              </w:rPr>
            </w:pPr>
            <w:r w:rsidRPr="00C916F7">
              <w:rPr>
                <w:rFonts w:eastAsiaTheme="minorHAnsi"/>
                <w:lang w:eastAsia="en-US"/>
              </w:rPr>
              <w:t>978-987-747-268-4</w:t>
            </w:r>
          </w:p>
        </w:tc>
      </w:tr>
      <w:tr w:rsidR="00120CE9" w:rsidRPr="00107890" w:rsidTr="008A1804">
        <w:trPr>
          <w:trHeight w:val="441"/>
        </w:trPr>
        <w:tc>
          <w:tcPr>
            <w:tcW w:w="2660" w:type="dxa"/>
            <w:shd w:val="clear" w:color="auto" w:fill="DBE5F1"/>
          </w:tcPr>
          <w:p w:rsidR="00120CE9" w:rsidRPr="00107890" w:rsidRDefault="00120CE9" w:rsidP="008A1804">
            <w:pPr>
              <w:rPr>
                <w:b/>
                <w:color w:val="4F81BD"/>
              </w:rPr>
            </w:pPr>
            <w:r w:rsidRPr="00107890">
              <w:rPr>
                <w:b/>
                <w:color w:val="4F81BD"/>
              </w:rPr>
              <w:t xml:space="preserve">Colección: </w:t>
            </w:r>
          </w:p>
        </w:tc>
        <w:tc>
          <w:tcPr>
            <w:tcW w:w="5984" w:type="dxa"/>
          </w:tcPr>
          <w:p w:rsidR="00120CE9" w:rsidRPr="00107890" w:rsidRDefault="00120CE9" w:rsidP="008A1804">
            <w:r w:rsidRPr="00107890">
              <w:t xml:space="preserve">Inspiración </w:t>
            </w:r>
          </w:p>
        </w:tc>
      </w:tr>
      <w:tr w:rsidR="00120CE9" w:rsidRPr="00107890" w:rsidTr="008A1804">
        <w:tc>
          <w:tcPr>
            <w:tcW w:w="2660" w:type="dxa"/>
            <w:shd w:val="clear" w:color="auto" w:fill="DBE5F1"/>
          </w:tcPr>
          <w:p w:rsidR="00120CE9" w:rsidRPr="00107890" w:rsidRDefault="00120CE9" w:rsidP="008A1804">
            <w:pPr>
              <w:rPr>
                <w:b/>
                <w:color w:val="4F81BD"/>
              </w:rPr>
            </w:pPr>
            <w:r w:rsidRPr="00107890">
              <w:rPr>
                <w:b/>
                <w:color w:val="4F81BD"/>
              </w:rPr>
              <w:t xml:space="preserve">Público: </w:t>
            </w:r>
          </w:p>
          <w:p w:rsidR="00120CE9" w:rsidRPr="00107890" w:rsidRDefault="00120CE9" w:rsidP="008A1804">
            <w:pPr>
              <w:rPr>
                <w:b/>
                <w:color w:val="4F81BD"/>
              </w:rPr>
            </w:pPr>
          </w:p>
        </w:tc>
        <w:tc>
          <w:tcPr>
            <w:tcW w:w="5984" w:type="dxa"/>
          </w:tcPr>
          <w:p w:rsidR="00120CE9" w:rsidRPr="00107890" w:rsidRDefault="00120CE9" w:rsidP="008A1804">
            <w:r w:rsidRPr="007A6F22">
              <w:t>General</w:t>
            </w:r>
          </w:p>
        </w:tc>
      </w:tr>
      <w:tr w:rsidR="00120CE9" w:rsidRPr="00107890" w:rsidTr="008A1804">
        <w:trPr>
          <w:trHeight w:val="432"/>
        </w:trPr>
        <w:tc>
          <w:tcPr>
            <w:tcW w:w="2660" w:type="dxa"/>
            <w:shd w:val="clear" w:color="auto" w:fill="DBE5F1"/>
          </w:tcPr>
          <w:p w:rsidR="00120CE9" w:rsidRPr="00107890" w:rsidRDefault="00120CE9" w:rsidP="008A1804">
            <w:pPr>
              <w:rPr>
                <w:b/>
                <w:color w:val="4F81BD"/>
              </w:rPr>
            </w:pPr>
            <w:r w:rsidRPr="00107890">
              <w:rPr>
                <w:b/>
                <w:color w:val="4F81BD"/>
              </w:rPr>
              <w:t>Ocasión de regalo:</w:t>
            </w:r>
          </w:p>
          <w:p w:rsidR="00120CE9" w:rsidRPr="00107890" w:rsidRDefault="00120CE9" w:rsidP="008A1804">
            <w:pPr>
              <w:rPr>
                <w:b/>
                <w:color w:val="4F81BD"/>
              </w:rPr>
            </w:pPr>
          </w:p>
        </w:tc>
        <w:tc>
          <w:tcPr>
            <w:tcW w:w="5984" w:type="dxa"/>
          </w:tcPr>
          <w:p w:rsidR="00120CE9" w:rsidRPr="00107890" w:rsidRDefault="00120CE9" w:rsidP="008A1804">
            <w:r w:rsidRPr="00107890">
              <w:t>Diversas</w:t>
            </w:r>
          </w:p>
        </w:tc>
      </w:tr>
      <w:tr w:rsidR="00120CE9" w:rsidRPr="00107890" w:rsidTr="008A1804">
        <w:trPr>
          <w:trHeight w:val="526"/>
        </w:trPr>
        <w:tc>
          <w:tcPr>
            <w:tcW w:w="2660" w:type="dxa"/>
            <w:shd w:val="clear" w:color="auto" w:fill="DBE5F1"/>
          </w:tcPr>
          <w:p w:rsidR="00120CE9" w:rsidRPr="00107890" w:rsidRDefault="00120CE9" w:rsidP="008A1804">
            <w:pPr>
              <w:rPr>
                <w:b/>
                <w:color w:val="4F81BD"/>
              </w:rPr>
            </w:pPr>
            <w:r w:rsidRPr="00107890">
              <w:rPr>
                <w:b/>
                <w:color w:val="4F81BD"/>
              </w:rPr>
              <w:t>Género:</w:t>
            </w:r>
          </w:p>
        </w:tc>
        <w:tc>
          <w:tcPr>
            <w:tcW w:w="5984" w:type="dxa"/>
          </w:tcPr>
          <w:p w:rsidR="00120CE9" w:rsidRPr="00107890" w:rsidRDefault="00120CE9" w:rsidP="008A1804">
            <w:r w:rsidRPr="00107890">
              <w:t>Autoayuda – Superación personal - Motivación</w:t>
            </w:r>
          </w:p>
        </w:tc>
      </w:tr>
      <w:tr w:rsidR="00120CE9" w:rsidRPr="00107890" w:rsidTr="008A1804">
        <w:tc>
          <w:tcPr>
            <w:tcW w:w="2660" w:type="dxa"/>
            <w:shd w:val="clear" w:color="auto" w:fill="DBE5F1"/>
          </w:tcPr>
          <w:p w:rsidR="00120CE9" w:rsidRPr="00107890" w:rsidRDefault="00120CE9" w:rsidP="008A1804">
            <w:pPr>
              <w:rPr>
                <w:b/>
                <w:color w:val="4F81BD"/>
              </w:rPr>
            </w:pPr>
            <w:r w:rsidRPr="00107890">
              <w:rPr>
                <w:b/>
                <w:color w:val="4F81BD"/>
              </w:rPr>
              <w:t xml:space="preserve">Autor (academia): </w:t>
            </w:r>
          </w:p>
        </w:tc>
        <w:tc>
          <w:tcPr>
            <w:tcW w:w="5984" w:type="dxa"/>
          </w:tcPr>
          <w:p w:rsidR="00120CE9" w:rsidRPr="00930BE3" w:rsidRDefault="00120CE9" w:rsidP="008A1804">
            <w:pPr>
              <w:autoSpaceDE w:val="0"/>
              <w:autoSpaceDN w:val="0"/>
              <w:adjustRightInd w:val="0"/>
              <w:rPr>
                <w:rFonts w:eastAsia="Cambria"/>
                <w:lang w:val="es-AR" w:eastAsia="es-AR"/>
              </w:rPr>
            </w:pPr>
            <w:r w:rsidRPr="00930BE3">
              <w:rPr>
                <w:rFonts w:eastAsia="Cambria"/>
                <w:lang w:val="es-AR" w:eastAsia="es-AR"/>
              </w:rPr>
              <w:t>Graciela Hendlin es Licenciada en Psicología de la</w:t>
            </w:r>
          </w:p>
          <w:p w:rsidR="00120CE9" w:rsidRPr="00930BE3" w:rsidRDefault="00120CE9" w:rsidP="008A1804">
            <w:pPr>
              <w:autoSpaceDE w:val="0"/>
              <w:autoSpaceDN w:val="0"/>
              <w:adjustRightInd w:val="0"/>
              <w:rPr>
                <w:rFonts w:eastAsia="Cambria"/>
                <w:lang w:val="es-AR" w:eastAsia="es-AR"/>
              </w:rPr>
            </w:pPr>
            <w:r w:rsidRPr="00930BE3">
              <w:rPr>
                <w:rFonts w:eastAsia="Cambria"/>
                <w:lang w:val="es-AR" w:eastAsia="es-AR"/>
              </w:rPr>
              <w:t>Universidad de Bue</w:t>
            </w:r>
            <w:r>
              <w:rPr>
                <w:rFonts w:eastAsia="Cambria"/>
                <w:lang w:val="es-AR" w:eastAsia="es-AR"/>
              </w:rPr>
              <w:t xml:space="preserve">nos Aires y Astróloga Humanista </w:t>
            </w:r>
            <w:r w:rsidRPr="00930BE3">
              <w:rPr>
                <w:rFonts w:eastAsia="Cambria"/>
                <w:lang w:val="es-AR" w:eastAsia="es-AR"/>
              </w:rPr>
              <w:t>egresada de Casa XI.</w:t>
            </w:r>
          </w:p>
          <w:p w:rsidR="00120CE9" w:rsidRPr="00930BE3" w:rsidRDefault="00120CE9" w:rsidP="008A1804">
            <w:pPr>
              <w:autoSpaceDE w:val="0"/>
              <w:autoSpaceDN w:val="0"/>
              <w:adjustRightInd w:val="0"/>
              <w:rPr>
                <w:rFonts w:eastAsia="Cambria"/>
                <w:lang w:val="es-AR" w:eastAsia="es-AR"/>
              </w:rPr>
            </w:pPr>
            <w:r w:rsidRPr="00930BE3">
              <w:rPr>
                <w:rFonts w:eastAsia="Cambria"/>
                <w:lang w:val="es-AR" w:eastAsia="es-AR"/>
              </w:rPr>
              <w:t>Realizó cursos de posgrado en Psicosomática en</w:t>
            </w:r>
          </w:p>
          <w:p w:rsidR="00120CE9" w:rsidRPr="00930BE3" w:rsidRDefault="00120CE9" w:rsidP="008A1804">
            <w:pPr>
              <w:autoSpaceDE w:val="0"/>
              <w:autoSpaceDN w:val="0"/>
              <w:adjustRightInd w:val="0"/>
              <w:rPr>
                <w:rFonts w:eastAsia="Cambria"/>
                <w:lang w:val="es-AR" w:eastAsia="es-AR"/>
              </w:rPr>
            </w:pPr>
            <w:r w:rsidRPr="00930BE3">
              <w:rPr>
                <w:rFonts w:eastAsia="Cambria"/>
                <w:lang w:val="es-AR" w:eastAsia="es-AR"/>
              </w:rPr>
              <w:t xml:space="preserve">la Facultad de Medicina y en la Fundación Luis </w:t>
            </w:r>
            <w:proofErr w:type="spellStart"/>
            <w:r w:rsidRPr="00930BE3">
              <w:rPr>
                <w:rFonts w:eastAsia="Cambria"/>
                <w:lang w:val="es-AR" w:eastAsia="es-AR"/>
              </w:rPr>
              <w:t>Chiozza</w:t>
            </w:r>
            <w:proofErr w:type="spellEnd"/>
            <w:r w:rsidRPr="00930BE3">
              <w:rPr>
                <w:rFonts w:eastAsia="Cambria"/>
                <w:lang w:val="es-AR" w:eastAsia="es-AR"/>
              </w:rPr>
              <w:t>,</w:t>
            </w:r>
          </w:p>
          <w:p w:rsidR="00120CE9" w:rsidRPr="00930BE3" w:rsidRDefault="00120CE9" w:rsidP="008A1804">
            <w:pPr>
              <w:autoSpaceDE w:val="0"/>
              <w:autoSpaceDN w:val="0"/>
              <w:adjustRightInd w:val="0"/>
              <w:rPr>
                <w:rFonts w:eastAsia="Cambria"/>
                <w:lang w:val="es-AR" w:eastAsia="es-AR"/>
              </w:rPr>
            </w:pPr>
            <w:r w:rsidRPr="00930BE3">
              <w:rPr>
                <w:rFonts w:eastAsia="Cambria"/>
                <w:lang w:val="es-AR" w:eastAsia="es-AR"/>
              </w:rPr>
              <w:t>así como talleres y seminarios de Yoga, Bioenergética,</w:t>
            </w:r>
          </w:p>
          <w:p w:rsidR="00120CE9" w:rsidRPr="00930BE3" w:rsidRDefault="00120CE9" w:rsidP="008A1804">
            <w:pPr>
              <w:autoSpaceDE w:val="0"/>
              <w:autoSpaceDN w:val="0"/>
              <w:adjustRightInd w:val="0"/>
              <w:rPr>
                <w:rFonts w:eastAsia="Cambria"/>
                <w:lang w:val="es-AR" w:eastAsia="es-AR"/>
              </w:rPr>
            </w:pPr>
            <w:proofErr w:type="spellStart"/>
            <w:r w:rsidRPr="00930BE3">
              <w:rPr>
                <w:rFonts w:eastAsia="Cambria"/>
                <w:lang w:val="es-AR" w:eastAsia="es-AR"/>
              </w:rPr>
              <w:t>Eutonía</w:t>
            </w:r>
            <w:proofErr w:type="spellEnd"/>
            <w:r w:rsidRPr="00930BE3">
              <w:rPr>
                <w:rFonts w:eastAsia="Cambria"/>
                <w:lang w:val="es-AR" w:eastAsia="es-AR"/>
              </w:rPr>
              <w:t>, Gestalt, Programación Neurolingüística,</w:t>
            </w:r>
          </w:p>
          <w:p w:rsidR="00120CE9" w:rsidRPr="00930BE3" w:rsidRDefault="00120CE9" w:rsidP="008A1804">
            <w:pPr>
              <w:autoSpaceDE w:val="0"/>
              <w:autoSpaceDN w:val="0"/>
              <w:adjustRightInd w:val="0"/>
              <w:rPr>
                <w:rFonts w:eastAsia="Cambria"/>
                <w:lang w:val="es-AR" w:eastAsia="es-AR"/>
              </w:rPr>
            </w:pPr>
            <w:r w:rsidRPr="00930BE3">
              <w:rPr>
                <w:rFonts w:eastAsia="Cambria"/>
                <w:lang w:val="es-AR" w:eastAsia="es-AR"/>
              </w:rPr>
              <w:t>Aura-Soma, Curación por Pulsos Tibetanos y</w:t>
            </w:r>
          </w:p>
          <w:p w:rsidR="00120CE9" w:rsidRPr="00930BE3" w:rsidRDefault="00120CE9" w:rsidP="008A1804">
            <w:pPr>
              <w:autoSpaceDE w:val="0"/>
              <w:autoSpaceDN w:val="0"/>
              <w:adjustRightInd w:val="0"/>
              <w:rPr>
                <w:rFonts w:eastAsia="Cambria"/>
                <w:lang w:val="es-AR" w:eastAsia="es-AR"/>
              </w:rPr>
            </w:pPr>
            <w:r w:rsidRPr="00930BE3">
              <w:rPr>
                <w:rFonts w:eastAsia="Cambria"/>
                <w:lang w:val="es-AR" w:eastAsia="es-AR"/>
              </w:rPr>
              <w:t>Constelaciones Familiares.</w:t>
            </w:r>
          </w:p>
          <w:p w:rsidR="00120CE9" w:rsidRPr="00930BE3" w:rsidRDefault="00120CE9" w:rsidP="008A1804">
            <w:pPr>
              <w:autoSpaceDE w:val="0"/>
              <w:autoSpaceDN w:val="0"/>
              <w:adjustRightInd w:val="0"/>
              <w:rPr>
                <w:rFonts w:eastAsia="Cambria"/>
                <w:lang w:val="es-AR" w:eastAsia="es-AR"/>
              </w:rPr>
            </w:pPr>
            <w:r w:rsidRPr="00930BE3">
              <w:rPr>
                <w:rFonts w:eastAsia="Cambria"/>
                <w:lang w:val="es-AR" w:eastAsia="es-AR"/>
              </w:rPr>
              <w:t>En su formación fueron importantes sus viajes de</w:t>
            </w:r>
          </w:p>
          <w:p w:rsidR="00120CE9" w:rsidRPr="00930BE3" w:rsidRDefault="00120CE9" w:rsidP="008A1804">
            <w:pPr>
              <w:autoSpaceDE w:val="0"/>
              <w:autoSpaceDN w:val="0"/>
              <w:adjustRightInd w:val="0"/>
              <w:rPr>
                <w:rFonts w:eastAsia="Cambria"/>
                <w:lang w:val="es-AR" w:eastAsia="es-AR"/>
              </w:rPr>
            </w:pPr>
            <w:r w:rsidRPr="00930BE3">
              <w:rPr>
                <w:rFonts w:eastAsia="Cambria"/>
                <w:lang w:val="es-AR" w:eastAsia="es-AR"/>
              </w:rPr>
              <w:t>ampliación de conciencia, tanto a Poona, India, donde</w:t>
            </w:r>
          </w:p>
          <w:p w:rsidR="00120CE9" w:rsidRPr="00930BE3" w:rsidRDefault="00120CE9" w:rsidP="008A1804">
            <w:pPr>
              <w:autoSpaceDE w:val="0"/>
              <w:autoSpaceDN w:val="0"/>
              <w:adjustRightInd w:val="0"/>
              <w:rPr>
                <w:rFonts w:eastAsia="Cambria"/>
                <w:lang w:val="es-AR" w:eastAsia="es-AR"/>
              </w:rPr>
            </w:pPr>
            <w:r w:rsidRPr="00930BE3">
              <w:rPr>
                <w:rFonts w:eastAsia="Cambria"/>
                <w:lang w:val="es-AR" w:eastAsia="es-AR"/>
              </w:rPr>
              <w:t xml:space="preserve">asistió a los programas de </w:t>
            </w:r>
            <w:proofErr w:type="spellStart"/>
            <w:r w:rsidRPr="00930BE3">
              <w:rPr>
                <w:rFonts w:eastAsia="Cambria"/>
                <w:lang w:val="es-AR" w:eastAsia="es-AR"/>
              </w:rPr>
              <w:t>Multiversidad</w:t>
            </w:r>
            <w:proofErr w:type="spellEnd"/>
            <w:r w:rsidRPr="00930BE3">
              <w:rPr>
                <w:rFonts w:eastAsia="Cambria"/>
                <w:lang w:val="es-AR" w:eastAsia="es-AR"/>
              </w:rPr>
              <w:t xml:space="preserve"> de </w:t>
            </w:r>
            <w:proofErr w:type="spellStart"/>
            <w:r w:rsidRPr="00930BE3">
              <w:rPr>
                <w:rFonts w:eastAsia="Cambria"/>
                <w:lang w:val="es-AR" w:eastAsia="es-AR"/>
              </w:rPr>
              <w:t>Osho</w:t>
            </w:r>
            <w:proofErr w:type="spellEnd"/>
            <w:r w:rsidRPr="00930BE3">
              <w:rPr>
                <w:rFonts w:eastAsia="Cambria"/>
                <w:lang w:val="es-AR" w:eastAsia="es-AR"/>
              </w:rPr>
              <w:t>;</w:t>
            </w:r>
          </w:p>
          <w:p w:rsidR="00120CE9" w:rsidRPr="00930BE3" w:rsidRDefault="00120CE9" w:rsidP="008A1804">
            <w:pPr>
              <w:autoSpaceDE w:val="0"/>
              <w:autoSpaceDN w:val="0"/>
              <w:adjustRightInd w:val="0"/>
              <w:rPr>
                <w:rFonts w:eastAsia="Cambria"/>
                <w:lang w:val="es-AR" w:eastAsia="es-AR"/>
              </w:rPr>
            </w:pPr>
            <w:r w:rsidRPr="00930BE3">
              <w:rPr>
                <w:rFonts w:eastAsia="Cambria"/>
                <w:lang w:val="es-AR" w:eastAsia="es-AR"/>
              </w:rPr>
              <w:t>como a Chiloé, Chile, lugar en el que participó</w:t>
            </w:r>
          </w:p>
          <w:p w:rsidR="00120CE9" w:rsidRPr="00930BE3" w:rsidRDefault="00120CE9" w:rsidP="008A1804">
            <w:pPr>
              <w:autoSpaceDE w:val="0"/>
              <w:autoSpaceDN w:val="0"/>
              <w:adjustRightInd w:val="0"/>
              <w:rPr>
                <w:rFonts w:eastAsia="Cambria"/>
                <w:lang w:val="es-AR" w:eastAsia="es-AR"/>
              </w:rPr>
            </w:pPr>
            <w:r w:rsidRPr="00930BE3">
              <w:rPr>
                <w:rFonts w:eastAsia="Cambria"/>
                <w:lang w:val="es-AR" w:eastAsia="es-AR"/>
              </w:rPr>
              <w:t>de una convivencia gestáltica coordinada por “la Nana”;</w:t>
            </w:r>
          </w:p>
          <w:p w:rsidR="00120CE9" w:rsidRPr="00930BE3" w:rsidRDefault="00120CE9" w:rsidP="008A1804">
            <w:pPr>
              <w:autoSpaceDE w:val="0"/>
              <w:autoSpaceDN w:val="0"/>
              <w:adjustRightInd w:val="0"/>
              <w:rPr>
                <w:rFonts w:eastAsia="Cambria"/>
                <w:lang w:val="es-AR" w:eastAsia="es-AR"/>
              </w:rPr>
            </w:pPr>
            <w:r w:rsidRPr="00930BE3">
              <w:rPr>
                <w:rFonts w:eastAsia="Cambria"/>
                <w:lang w:val="es-AR" w:eastAsia="es-AR"/>
              </w:rPr>
              <w:t xml:space="preserve">Dra. Adriana </w:t>
            </w:r>
            <w:proofErr w:type="spellStart"/>
            <w:r w:rsidRPr="00930BE3">
              <w:rPr>
                <w:rFonts w:eastAsia="Cambria"/>
                <w:lang w:val="es-AR" w:eastAsia="es-AR"/>
              </w:rPr>
              <w:t>Schnake</w:t>
            </w:r>
            <w:proofErr w:type="spellEnd"/>
            <w:r w:rsidRPr="00930BE3">
              <w:rPr>
                <w:rFonts w:eastAsia="Cambria"/>
                <w:lang w:val="es-AR" w:eastAsia="es-AR"/>
              </w:rPr>
              <w:t>.</w:t>
            </w:r>
          </w:p>
          <w:p w:rsidR="00120CE9" w:rsidRPr="00930BE3" w:rsidRDefault="00120CE9" w:rsidP="008A1804">
            <w:pPr>
              <w:autoSpaceDE w:val="0"/>
              <w:autoSpaceDN w:val="0"/>
              <w:adjustRightInd w:val="0"/>
              <w:rPr>
                <w:rFonts w:eastAsia="Cambria"/>
                <w:i/>
                <w:iCs/>
                <w:lang w:val="es-AR" w:eastAsia="es-AR"/>
              </w:rPr>
            </w:pPr>
            <w:r w:rsidRPr="00930BE3">
              <w:rPr>
                <w:rFonts w:eastAsia="Cambria"/>
                <w:lang w:val="es-AR" w:eastAsia="es-AR"/>
              </w:rPr>
              <w:t xml:space="preserve">Ha publicado </w:t>
            </w:r>
            <w:r w:rsidRPr="00930BE3">
              <w:rPr>
                <w:rFonts w:eastAsia="Cambria"/>
                <w:i/>
                <w:iCs/>
                <w:lang w:val="es-AR" w:eastAsia="es-AR"/>
              </w:rPr>
              <w:t>Permiso para el Placer, variaciones acerca</w:t>
            </w:r>
          </w:p>
          <w:p w:rsidR="00120CE9" w:rsidRPr="00930BE3" w:rsidRDefault="00120CE9" w:rsidP="008A1804">
            <w:pPr>
              <w:autoSpaceDE w:val="0"/>
              <w:autoSpaceDN w:val="0"/>
              <w:adjustRightInd w:val="0"/>
              <w:rPr>
                <w:rFonts w:eastAsia="Cambria"/>
                <w:i/>
                <w:iCs/>
                <w:lang w:val="es-AR" w:eastAsia="es-AR"/>
              </w:rPr>
            </w:pPr>
            <w:r w:rsidRPr="00930BE3">
              <w:rPr>
                <w:rFonts w:eastAsia="Cambria"/>
                <w:i/>
                <w:iCs/>
                <w:lang w:val="es-AR" w:eastAsia="es-AR"/>
              </w:rPr>
              <w:t>de los 7 pecados capitales y Dar el Salto</w:t>
            </w:r>
            <w:r w:rsidRPr="00930BE3">
              <w:rPr>
                <w:rFonts w:eastAsia="Cambria"/>
                <w:lang w:val="es-AR" w:eastAsia="es-AR"/>
              </w:rPr>
              <w:t xml:space="preserve">, estrategias </w:t>
            </w:r>
            <w:r w:rsidRPr="00930BE3">
              <w:rPr>
                <w:rFonts w:eastAsia="Cambria"/>
                <w:i/>
                <w:iCs/>
                <w:lang w:val="es-AR" w:eastAsia="es-AR"/>
              </w:rPr>
              <w:t>para</w:t>
            </w:r>
          </w:p>
          <w:p w:rsidR="00120CE9" w:rsidRPr="00930BE3" w:rsidRDefault="00120CE9" w:rsidP="008A1804">
            <w:pPr>
              <w:autoSpaceDE w:val="0"/>
              <w:autoSpaceDN w:val="0"/>
              <w:adjustRightInd w:val="0"/>
              <w:rPr>
                <w:rFonts w:eastAsia="Cambria"/>
                <w:lang w:val="es-AR" w:eastAsia="es-AR"/>
              </w:rPr>
            </w:pPr>
            <w:r w:rsidRPr="00930BE3">
              <w:rPr>
                <w:rFonts w:eastAsia="Cambria"/>
                <w:i/>
                <w:iCs/>
                <w:lang w:val="es-AR" w:eastAsia="es-AR"/>
              </w:rPr>
              <w:t>que hagas realidad tus deseos</w:t>
            </w:r>
            <w:r w:rsidRPr="00930BE3">
              <w:rPr>
                <w:rFonts w:eastAsia="Cambria"/>
                <w:lang w:val="es-AR" w:eastAsia="es-AR"/>
              </w:rPr>
              <w:t>, ambas de Editorial</w:t>
            </w:r>
          </w:p>
          <w:p w:rsidR="00120CE9" w:rsidRPr="00930BE3" w:rsidRDefault="00120CE9" w:rsidP="008A1804">
            <w:pPr>
              <w:autoSpaceDE w:val="0"/>
              <w:autoSpaceDN w:val="0"/>
              <w:adjustRightInd w:val="0"/>
              <w:rPr>
                <w:rFonts w:eastAsia="Cambria"/>
                <w:i/>
                <w:iCs/>
                <w:lang w:val="es-AR" w:eastAsia="es-AR"/>
              </w:rPr>
            </w:pPr>
            <w:proofErr w:type="spellStart"/>
            <w:r w:rsidRPr="00930BE3">
              <w:rPr>
                <w:rFonts w:eastAsia="Cambria"/>
                <w:lang w:val="es-AR" w:eastAsia="es-AR"/>
              </w:rPr>
              <w:t>Longseller</w:t>
            </w:r>
            <w:proofErr w:type="spellEnd"/>
            <w:r w:rsidRPr="00930BE3">
              <w:rPr>
                <w:rFonts w:eastAsia="Cambria"/>
                <w:lang w:val="es-AR" w:eastAsia="es-AR"/>
              </w:rPr>
              <w:t xml:space="preserve"> (2005 y 2006); </w:t>
            </w:r>
            <w:r w:rsidRPr="00930BE3">
              <w:rPr>
                <w:rFonts w:eastAsia="Cambria"/>
                <w:i/>
                <w:iCs/>
                <w:lang w:val="es-AR" w:eastAsia="es-AR"/>
              </w:rPr>
              <w:t>La Dieta Definitiva</w:t>
            </w:r>
            <w:r w:rsidRPr="00930BE3">
              <w:rPr>
                <w:rFonts w:eastAsia="Cambria"/>
                <w:lang w:val="es-AR" w:eastAsia="es-AR"/>
              </w:rPr>
              <w:t xml:space="preserve">, </w:t>
            </w:r>
            <w:r w:rsidRPr="00930BE3">
              <w:rPr>
                <w:rFonts w:eastAsia="Cambria"/>
                <w:i/>
                <w:iCs/>
                <w:lang w:val="es-AR" w:eastAsia="es-AR"/>
              </w:rPr>
              <w:t>respuestas</w:t>
            </w:r>
          </w:p>
          <w:p w:rsidR="00120CE9" w:rsidRPr="00930BE3" w:rsidRDefault="00120CE9" w:rsidP="008A1804">
            <w:pPr>
              <w:autoSpaceDE w:val="0"/>
              <w:autoSpaceDN w:val="0"/>
              <w:adjustRightInd w:val="0"/>
              <w:rPr>
                <w:rFonts w:eastAsia="Cambria"/>
                <w:i/>
                <w:iCs/>
                <w:lang w:val="es-AR" w:eastAsia="es-AR"/>
              </w:rPr>
            </w:pPr>
            <w:r w:rsidRPr="00930BE3">
              <w:rPr>
                <w:rFonts w:eastAsia="Cambria"/>
                <w:i/>
                <w:iCs/>
                <w:lang w:val="es-AR" w:eastAsia="es-AR"/>
              </w:rPr>
              <w:t>desde la Alimentación, la Psicología y el Yoga para</w:t>
            </w:r>
          </w:p>
          <w:p w:rsidR="00120CE9" w:rsidRPr="00930BE3" w:rsidRDefault="00120CE9" w:rsidP="008A1804">
            <w:pPr>
              <w:autoSpaceDE w:val="0"/>
              <w:autoSpaceDN w:val="0"/>
              <w:adjustRightInd w:val="0"/>
              <w:rPr>
                <w:rFonts w:eastAsia="Cambria"/>
                <w:lang w:val="es-AR" w:eastAsia="es-AR"/>
              </w:rPr>
            </w:pPr>
            <w:r w:rsidRPr="00930BE3">
              <w:rPr>
                <w:rFonts w:eastAsia="Cambria"/>
                <w:i/>
                <w:iCs/>
                <w:lang w:val="es-AR" w:eastAsia="es-AR"/>
              </w:rPr>
              <w:t xml:space="preserve">una dieta saludable </w:t>
            </w:r>
            <w:r w:rsidRPr="00930BE3">
              <w:rPr>
                <w:rFonts w:eastAsia="Cambria"/>
                <w:lang w:val="es-AR" w:eastAsia="es-AR"/>
              </w:rPr>
              <w:t>(en colaboración) de Editorial</w:t>
            </w:r>
          </w:p>
          <w:p w:rsidR="00120CE9" w:rsidRPr="009002EE" w:rsidRDefault="00324D49" w:rsidP="008A1804">
            <w:pPr>
              <w:autoSpaceDE w:val="0"/>
              <w:autoSpaceDN w:val="0"/>
              <w:adjustRightInd w:val="0"/>
              <w:rPr>
                <w:rFonts w:eastAsia="Cambria"/>
                <w:i/>
                <w:iCs/>
                <w:lang w:val="es-AR" w:eastAsia="es-AR"/>
              </w:rPr>
            </w:pPr>
            <w:proofErr w:type="spellStart"/>
            <w:r>
              <w:rPr>
                <w:rFonts w:eastAsia="Cambria"/>
                <w:lang w:val="es-AR" w:eastAsia="es-AR"/>
              </w:rPr>
              <w:t>Deva’</w:t>
            </w:r>
            <w:r w:rsidR="00120CE9" w:rsidRPr="00930BE3">
              <w:rPr>
                <w:rFonts w:eastAsia="Cambria"/>
                <w:lang w:val="es-AR" w:eastAsia="es-AR"/>
              </w:rPr>
              <w:t>s</w:t>
            </w:r>
            <w:proofErr w:type="spellEnd"/>
            <w:r w:rsidR="00120CE9" w:rsidRPr="00930BE3">
              <w:rPr>
                <w:rFonts w:eastAsia="Cambria"/>
                <w:lang w:val="es-AR" w:eastAsia="es-AR"/>
              </w:rPr>
              <w:t xml:space="preserve"> (2005) y </w:t>
            </w:r>
            <w:r w:rsidR="00120CE9" w:rsidRPr="00930BE3">
              <w:rPr>
                <w:rFonts w:eastAsia="Cambria"/>
                <w:i/>
                <w:iCs/>
                <w:lang w:val="es-AR" w:eastAsia="es-AR"/>
              </w:rPr>
              <w:t>Q</w:t>
            </w:r>
            <w:r w:rsidR="00120CE9">
              <w:rPr>
                <w:rFonts w:eastAsia="Cambria"/>
                <w:i/>
                <w:iCs/>
                <w:lang w:val="es-AR" w:eastAsia="es-AR"/>
              </w:rPr>
              <w:t xml:space="preserve">uerer y no Poder, los fantasmas </w:t>
            </w:r>
            <w:r w:rsidR="00120CE9" w:rsidRPr="00930BE3">
              <w:rPr>
                <w:rFonts w:eastAsia="Cambria"/>
                <w:i/>
                <w:iCs/>
                <w:lang w:val="es-AR" w:eastAsia="es-AR"/>
              </w:rPr>
              <w:t>que nos impiden ser felices</w:t>
            </w:r>
            <w:r w:rsidR="00120CE9" w:rsidRPr="00930BE3">
              <w:rPr>
                <w:rFonts w:eastAsia="Cambria"/>
                <w:lang w:val="es-AR" w:eastAsia="es-AR"/>
              </w:rPr>
              <w:t>, de Editorial Paidós (2008).</w:t>
            </w:r>
          </w:p>
          <w:p w:rsidR="00120CE9" w:rsidRPr="00930BE3" w:rsidRDefault="00120CE9" w:rsidP="008A1804">
            <w:pPr>
              <w:autoSpaceDE w:val="0"/>
              <w:autoSpaceDN w:val="0"/>
              <w:adjustRightInd w:val="0"/>
              <w:rPr>
                <w:rFonts w:eastAsia="Cambria"/>
                <w:lang w:val="es-AR" w:eastAsia="es-AR"/>
              </w:rPr>
            </w:pPr>
            <w:r w:rsidRPr="00930BE3">
              <w:rPr>
                <w:rFonts w:eastAsia="Cambria"/>
                <w:lang w:val="es-AR" w:eastAsia="es-AR"/>
              </w:rPr>
              <w:t>En la actualidad traba</w:t>
            </w:r>
            <w:r>
              <w:rPr>
                <w:rFonts w:eastAsia="Cambria"/>
                <w:lang w:val="es-AR" w:eastAsia="es-AR"/>
              </w:rPr>
              <w:t xml:space="preserve">ja en su consultorio integrando </w:t>
            </w:r>
            <w:r w:rsidRPr="00930BE3">
              <w:rPr>
                <w:rFonts w:eastAsia="Cambria"/>
                <w:lang w:val="es-AR" w:eastAsia="es-AR"/>
              </w:rPr>
              <w:t>los distintos campos del sab</w:t>
            </w:r>
            <w:r>
              <w:rPr>
                <w:rFonts w:eastAsia="Cambria"/>
                <w:lang w:val="es-AR" w:eastAsia="es-AR"/>
              </w:rPr>
              <w:t xml:space="preserve">er, en un intento de síntesis </w:t>
            </w:r>
            <w:r w:rsidRPr="00930BE3">
              <w:rPr>
                <w:rFonts w:eastAsia="Cambria"/>
                <w:lang w:val="es-AR" w:eastAsia="es-AR"/>
              </w:rPr>
              <w:t>siempre abierto, que ayude a transformar la vida.</w:t>
            </w:r>
          </w:p>
          <w:p w:rsidR="00120CE9" w:rsidRPr="009002EE" w:rsidRDefault="00120CE9" w:rsidP="008A1804">
            <w:pPr>
              <w:autoSpaceDE w:val="0"/>
              <w:autoSpaceDN w:val="0"/>
              <w:adjustRightInd w:val="0"/>
              <w:rPr>
                <w:rFonts w:eastAsia="Cambria"/>
                <w:lang w:val="es-AR" w:eastAsia="es-AR"/>
              </w:rPr>
            </w:pPr>
            <w:r w:rsidRPr="00930BE3">
              <w:rPr>
                <w:rFonts w:eastAsia="Cambria"/>
                <w:i/>
                <w:lang w:val="es-AR" w:eastAsia="es-AR"/>
              </w:rPr>
              <w:t>Basta de Excusas</w:t>
            </w:r>
            <w:r w:rsidRPr="00930BE3">
              <w:rPr>
                <w:rFonts w:eastAsia="Cambria"/>
                <w:lang w:val="es-AR" w:eastAsia="es-AR"/>
              </w:rPr>
              <w:t xml:space="preserve"> es su</w:t>
            </w:r>
            <w:r>
              <w:rPr>
                <w:rFonts w:eastAsia="Cambria"/>
                <w:lang w:val="es-AR" w:eastAsia="es-AR"/>
              </w:rPr>
              <w:t xml:space="preserve"> nueva propuesta, para que cada </w:t>
            </w:r>
            <w:r w:rsidRPr="00930BE3">
              <w:rPr>
                <w:rFonts w:eastAsia="Cambria"/>
                <w:lang w:val="es-AR" w:eastAsia="es-AR"/>
              </w:rPr>
              <w:t>persona se encuentre con lo más auténtico de sí misma.</w:t>
            </w:r>
          </w:p>
        </w:tc>
      </w:tr>
      <w:tr w:rsidR="00120CE9" w:rsidRPr="00107890" w:rsidTr="008A1804">
        <w:trPr>
          <w:trHeight w:val="522"/>
        </w:trPr>
        <w:tc>
          <w:tcPr>
            <w:tcW w:w="2660" w:type="dxa"/>
            <w:shd w:val="clear" w:color="auto" w:fill="DBE5F1"/>
          </w:tcPr>
          <w:p w:rsidR="00120CE9" w:rsidRDefault="00120CE9" w:rsidP="008A1804">
            <w:pPr>
              <w:rPr>
                <w:b/>
                <w:color w:val="4F81BD"/>
              </w:rPr>
            </w:pPr>
          </w:p>
          <w:p w:rsidR="00120CE9" w:rsidRDefault="00120CE9" w:rsidP="008A1804">
            <w:pPr>
              <w:rPr>
                <w:b/>
                <w:color w:val="4F81BD"/>
              </w:rPr>
            </w:pPr>
          </w:p>
          <w:p w:rsidR="00120CE9" w:rsidRPr="00107890" w:rsidRDefault="00120CE9" w:rsidP="008A1804">
            <w:pPr>
              <w:rPr>
                <w:b/>
                <w:color w:val="4F81BD"/>
              </w:rPr>
            </w:pPr>
            <w:r w:rsidRPr="00107890">
              <w:rPr>
                <w:b/>
                <w:color w:val="4F81BD"/>
              </w:rPr>
              <w:lastRenderedPageBreak/>
              <w:t>Contratapa:</w:t>
            </w:r>
          </w:p>
        </w:tc>
        <w:tc>
          <w:tcPr>
            <w:tcW w:w="5984" w:type="dxa"/>
          </w:tcPr>
          <w:p w:rsidR="00C916F7" w:rsidRPr="003C453E" w:rsidRDefault="00C916F7" w:rsidP="00C916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453E">
              <w:rPr>
                <w:rFonts w:eastAsiaTheme="minorHAnsi"/>
                <w:lang w:eastAsia="en-US"/>
              </w:rPr>
              <w:lastRenderedPageBreak/>
              <w:t>Si eres de los que…</w:t>
            </w:r>
          </w:p>
          <w:p w:rsidR="00C916F7" w:rsidRPr="003C453E" w:rsidRDefault="00C916F7" w:rsidP="00C916F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453E">
              <w:rPr>
                <w:rFonts w:eastAsiaTheme="minorHAnsi"/>
                <w:lang w:eastAsia="en-US"/>
              </w:rPr>
              <w:t>Prefieren empezar mañana</w:t>
            </w:r>
          </w:p>
          <w:p w:rsidR="00C916F7" w:rsidRPr="003C453E" w:rsidRDefault="00C916F7" w:rsidP="00C916F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453E">
              <w:rPr>
                <w:rFonts w:eastAsiaTheme="minorHAnsi"/>
                <w:lang w:eastAsia="en-US"/>
              </w:rPr>
              <w:lastRenderedPageBreak/>
              <w:t>No les ha ido bien en la vida porque los tienen en la mira</w:t>
            </w:r>
          </w:p>
          <w:p w:rsidR="00C916F7" w:rsidRPr="003C453E" w:rsidRDefault="00C916F7" w:rsidP="00C916F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453E">
              <w:rPr>
                <w:rFonts w:eastAsiaTheme="minorHAnsi"/>
                <w:lang w:eastAsia="en-US"/>
              </w:rPr>
              <w:t>Siempre llegan tarde debido al tránsito, al vecino o al despertador</w:t>
            </w:r>
          </w:p>
          <w:p w:rsidR="00C916F7" w:rsidRPr="003C453E" w:rsidRDefault="00C916F7" w:rsidP="00C916F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453E">
              <w:rPr>
                <w:rFonts w:eastAsiaTheme="minorHAnsi"/>
                <w:lang w:eastAsia="en-US"/>
              </w:rPr>
              <w:t>Nunca tienen suerte</w:t>
            </w:r>
          </w:p>
          <w:p w:rsidR="00120CE9" w:rsidRPr="003C453E" w:rsidRDefault="00C916F7" w:rsidP="00C916F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453E">
              <w:rPr>
                <w:rFonts w:eastAsiaTheme="minorHAnsi"/>
                <w:lang w:eastAsia="en-US"/>
              </w:rPr>
              <w:t>Encuentran muy difíciles los retos y los abandonan</w:t>
            </w:r>
          </w:p>
          <w:p w:rsidR="00120CE9" w:rsidRPr="003C453E" w:rsidRDefault="00120CE9" w:rsidP="008A1804">
            <w:pPr>
              <w:autoSpaceDE w:val="0"/>
              <w:autoSpaceDN w:val="0"/>
              <w:adjustRightInd w:val="0"/>
              <w:rPr>
                <w:rFonts w:eastAsia="Cambria"/>
                <w:lang w:eastAsia="es-AR"/>
              </w:rPr>
            </w:pPr>
          </w:p>
          <w:p w:rsidR="00C916F7" w:rsidRPr="003C453E" w:rsidRDefault="00C916F7" w:rsidP="00C916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453E">
              <w:rPr>
                <w:rFonts w:eastAsiaTheme="minorHAnsi"/>
                <w:lang w:eastAsia="en-US"/>
              </w:rPr>
              <w:t>Este libro es para ti porque encontrarás herramientas para descubrir los mecanismos que hay detrás de las excusas más habituales.</w:t>
            </w:r>
          </w:p>
          <w:p w:rsidR="00C916F7" w:rsidRPr="003C453E" w:rsidRDefault="00C916F7" w:rsidP="00C916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453E">
              <w:rPr>
                <w:rFonts w:eastAsiaTheme="minorHAnsi"/>
                <w:lang w:eastAsia="en-US"/>
              </w:rPr>
              <w:t xml:space="preserve">Ellas impiden el desarrollo de nuestro potencial y relacionarnos plenamente con los demás, porque son un obstáculo para vivir de una forma más auténtica, libre y gozosa. En estas páginas hallarás una guía útil para tu crecimiento interior, recobrarás seguridad en tus decisiones y así podrás decir: </w:t>
            </w:r>
            <w:r w:rsidRPr="003C453E">
              <w:rPr>
                <w:rFonts w:eastAsiaTheme="minorHAnsi"/>
                <w:i/>
                <w:iCs/>
                <w:lang w:eastAsia="en-US"/>
              </w:rPr>
              <w:t>Basta de excusas.</w:t>
            </w:r>
          </w:p>
          <w:p w:rsidR="00C916F7" w:rsidRPr="003C453E" w:rsidRDefault="00C916F7" w:rsidP="008A1804">
            <w:pPr>
              <w:autoSpaceDE w:val="0"/>
              <w:autoSpaceDN w:val="0"/>
              <w:adjustRightInd w:val="0"/>
              <w:rPr>
                <w:rFonts w:eastAsia="Cambria"/>
                <w:lang w:eastAsia="es-AR"/>
              </w:rPr>
            </w:pPr>
          </w:p>
          <w:p w:rsidR="00C916F7" w:rsidRPr="003C453E" w:rsidRDefault="00C916F7" w:rsidP="008A1804">
            <w:pPr>
              <w:autoSpaceDE w:val="0"/>
              <w:autoSpaceDN w:val="0"/>
              <w:adjustRightInd w:val="0"/>
              <w:rPr>
                <w:rFonts w:eastAsia="Cambria"/>
                <w:lang w:eastAsia="es-AR"/>
              </w:rPr>
            </w:pPr>
          </w:p>
        </w:tc>
      </w:tr>
    </w:tbl>
    <w:p w:rsidR="00120CE9" w:rsidRPr="00107890" w:rsidRDefault="00120CE9" w:rsidP="00120CE9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120CE9" w:rsidRPr="00107890" w:rsidTr="008A1804">
        <w:trPr>
          <w:trHeight w:val="264"/>
        </w:trPr>
        <w:tc>
          <w:tcPr>
            <w:tcW w:w="8644" w:type="dxa"/>
            <w:shd w:val="clear" w:color="auto" w:fill="DBE5F1"/>
          </w:tcPr>
          <w:p w:rsidR="00120CE9" w:rsidRPr="00107890" w:rsidRDefault="00120CE9" w:rsidP="008A1804">
            <w:r w:rsidRPr="00107890">
              <w:rPr>
                <w:b/>
                <w:color w:val="4F81BD"/>
              </w:rPr>
              <w:t>Resumen</w:t>
            </w:r>
          </w:p>
        </w:tc>
      </w:tr>
      <w:tr w:rsidR="00120CE9" w:rsidRPr="00107890" w:rsidTr="008A1804">
        <w:trPr>
          <w:trHeight w:val="972"/>
        </w:trPr>
        <w:tc>
          <w:tcPr>
            <w:tcW w:w="8644" w:type="dxa"/>
          </w:tcPr>
          <w:p w:rsidR="00120CE9" w:rsidRDefault="00120CE9" w:rsidP="008A1804">
            <w:r>
              <w:t xml:space="preserve">Este libro se propone desarticular los mecanismos a través de los cuales desarrollamos distintas excusas, que terminan siendo moneda corriente en nuestra vida; tanto para explicar o justificar nuestro comportamiento con los demás, como con nosotros mismos. </w:t>
            </w:r>
          </w:p>
          <w:p w:rsidR="00120CE9" w:rsidRDefault="00120CE9" w:rsidP="008A1804"/>
          <w:p w:rsidR="00120CE9" w:rsidRDefault="00120CE9" w:rsidP="008A1804">
            <w:r>
              <w:t>Se analizan las excusas más comunes como “no tengo tiempo”, “los otros tienen la culpa”, “mañana empiezo”, etc.</w:t>
            </w:r>
          </w:p>
          <w:p w:rsidR="00020B24" w:rsidRDefault="00020B24" w:rsidP="008A1804"/>
          <w:p w:rsidR="00020B24" w:rsidRDefault="00020B24" w:rsidP="008A1804">
            <w:r>
              <w:t xml:space="preserve">Esta nueva edición está renovada y </w:t>
            </w:r>
            <w:r w:rsidR="000E3804">
              <w:t xml:space="preserve">cuenta con 200 páginas. En ella se amplió el </w:t>
            </w:r>
            <w:r>
              <w:t xml:space="preserve">contenido de cada uno de los capítulos, ofreciéndole al lector un material más completo y atractivo. </w:t>
            </w:r>
          </w:p>
          <w:p w:rsidR="00120CE9" w:rsidRDefault="00120CE9" w:rsidP="008A1804"/>
          <w:p w:rsidR="00120CE9" w:rsidRDefault="00E72089" w:rsidP="008A1804">
            <w:r>
              <w:t>C</w:t>
            </w:r>
            <w:r w:rsidR="00120CE9">
              <w:t>ada capítulo repite el mismo formato</w:t>
            </w:r>
            <w:r>
              <w:t>, que en esta edición</w:t>
            </w:r>
            <w:r w:rsidR="00020B24">
              <w:t xml:space="preserve"> es el siguiente</w:t>
            </w:r>
            <w:r w:rsidR="00120CE9">
              <w:t xml:space="preserve">: </w:t>
            </w:r>
          </w:p>
          <w:p w:rsidR="00020B24" w:rsidRDefault="00020B24" w:rsidP="008A1804">
            <w:r>
              <w:t xml:space="preserve">Ejemplo que toma un caso realista </w:t>
            </w:r>
            <w:r w:rsidR="00D16F8A">
              <w:t xml:space="preserve">para </w:t>
            </w:r>
            <w:r>
              <w:t xml:space="preserve">exponer la excusa </w:t>
            </w:r>
          </w:p>
          <w:p w:rsidR="00120CE9" w:rsidRDefault="00120CE9" w:rsidP="008A1804">
            <w:r>
              <w:t xml:space="preserve">Introducción de la excusa </w:t>
            </w:r>
            <w:r w:rsidR="00E72089">
              <w:t>(lo que digo y lo que me digo)</w:t>
            </w:r>
          </w:p>
          <w:p w:rsidR="00120CE9" w:rsidRDefault="00120CE9" w:rsidP="008A1804">
            <w:r>
              <w:t>D</w:t>
            </w:r>
            <w:r w:rsidR="00020B24">
              <w:t>esarrollo extenso</w:t>
            </w:r>
          </w:p>
          <w:p w:rsidR="00120CE9" w:rsidRDefault="00120CE9" w:rsidP="008A1804">
            <w:r>
              <w:t>D</w:t>
            </w:r>
            <w:r w:rsidR="00E72089">
              <w:t>esarmando la excusa</w:t>
            </w:r>
            <w:r>
              <w:t xml:space="preserve"> </w:t>
            </w:r>
          </w:p>
          <w:p w:rsidR="00E72089" w:rsidRDefault="00E72089" w:rsidP="008A1804">
            <w:r>
              <w:t>Desarrolla tu potencial (ejercicios para abordar en la práctica)</w:t>
            </w:r>
          </w:p>
          <w:p w:rsidR="00120CE9" w:rsidRDefault="00120CE9" w:rsidP="008A1804">
            <w:r>
              <w:t>N</w:t>
            </w:r>
            <w:r w:rsidR="00E72089">
              <w:t>o necesito la excusa (es el cierre o conclusión de cada capítulo)</w:t>
            </w:r>
            <w:r>
              <w:t xml:space="preserve"> </w:t>
            </w:r>
          </w:p>
          <w:p w:rsidR="00120CE9" w:rsidRDefault="00120CE9" w:rsidP="008A1804">
            <w:r>
              <w:t xml:space="preserve">Esta estructura se reproduce en el diseño, para que el lector encuentre fácilmente lo que está buscando dentro de cada capítulo. </w:t>
            </w:r>
          </w:p>
          <w:p w:rsidR="00020B24" w:rsidRDefault="00020B24" w:rsidP="008A1804"/>
          <w:p w:rsidR="00120CE9" w:rsidRDefault="00120CE9" w:rsidP="008A1804">
            <w:r>
              <w:t>Tiene 9 capítulos</w:t>
            </w:r>
            <w:r w:rsidR="00E72089">
              <w:t xml:space="preserve"> (con mayor contenido que la edición anterior)</w:t>
            </w:r>
            <w:r>
              <w:t xml:space="preserve">, y en cada uno se desarrolla una excusa en particular. El lector se sentirá muy identificado con las excusas </w:t>
            </w:r>
            <w:r w:rsidR="00E72089">
              <w:t xml:space="preserve">y los personajes </w:t>
            </w:r>
            <w:r>
              <w:t xml:space="preserve">que se presentan en la apertura de cada capítulo. Por ejemplo, en el capítulo 1, “Cuando el tiempo no alcanza”, las excusas más habituales son: </w:t>
            </w:r>
          </w:p>
          <w:p w:rsidR="00120CE9" w:rsidRDefault="00120CE9" w:rsidP="008A1804">
            <w:r>
              <w:t xml:space="preserve">El día debería tener 48 horas, </w:t>
            </w:r>
          </w:p>
          <w:p w:rsidR="00120CE9" w:rsidRDefault="00120CE9" w:rsidP="008A1804">
            <w:r>
              <w:t xml:space="preserve">¡El tiempo es un tirano!, </w:t>
            </w:r>
          </w:p>
          <w:p w:rsidR="00120CE9" w:rsidRDefault="00120CE9" w:rsidP="008A1804">
            <w:r>
              <w:t xml:space="preserve">Tienes otros tiempos, </w:t>
            </w:r>
          </w:p>
          <w:p w:rsidR="00120CE9" w:rsidRDefault="00120CE9" w:rsidP="008A1804">
            <w:r>
              <w:t xml:space="preserve">Tengo los minutos contados, </w:t>
            </w:r>
          </w:p>
          <w:p w:rsidR="00120CE9" w:rsidRDefault="00120CE9" w:rsidP="008A1804">
            <w:r>
              <w:lastRenderedPageBreak/>
              <w:t xml:space="preserve">El tiempo es dinero. </w:t>
            </w:r>
          </w:p>
          <w:p w:rsidR="00120CE9" w:rsidRDefault="00E72089" w:rsidP="008A1804">
            <w:r>
              <w:t>Y el personaje que aparece en el ejemplo es Aída, una mujer que tiene la agenda saturada y que se siente abrumada por todos los compromisos con los que tiene que cumplir, tanto en el trabajo como con su marido, sus hijos, su padre, etc.</w:t>
            </w:r>
          </w:p>
          <w:p w:rsidR="00E72089" w:rsidRDefault="00E72089" w:rsidP="008A1804"/>
          <w:p w:rsidR="00593EA2" w:rsidRDefault="00E72089" w:rsidP="008A1804">
            <w:r>
              <w:t>Una incorporación importante de esta nueva edición es la ejercitación de “Desarrolla tu potencial”, en la que se alienta al lector a que registre en una libreta sus emociones, pensamientos, cambios, trabas, etc. Esta parte práctica se divide en una breve introducción y tres pasos que se mantienen en cada capítulo</w:t>
            </w:r>
            <w:r w:rsidR="00593EA2">
              <w:t>, con diferentes planteos de ejercicios según la excusa. Los tres pasos son:</w:t>
            </w:r>
          </w:p>
          <w:p w:rsidR="00593EA2" w:rsidRDefault="00593EA2" w:rsidP="00593EA2">
            <w:pPr>
              <w:pStyle w:val="Prrafodelista"/>
              <w:numPr>
                <w:ilvl w:val="0"/>
                <w:numId w:val="4"/>
              </w:numPr>
            </w:pPr>
            <w:r>
              <w:t>Identifica tus pensamientos</w:t>
            </w:r>
          </w:p>
          <w:p w:rsidR="00593EA2" w:rsidRDefault="00593EA2" w:rsidP="00593EA2">
            <w:pPr>
              <w:pStyle w:val="Prrafodelista"/>
              <w:numPr>
                <w:ilvl w:val="0"/>
                <w:numId w:val="4"/>
              </w:numPr>
            </w:pPr>
            <w:r>
              <w:t>Elige tus palabras</w:t>
            </w:r>
          </w:p>
          <w:p w:rsidR="00593EA2" w:rsidRDefault="00593EA2" w:rsidP="00593EA2">
            <w:pPr>
              <w:pStyle w:val="Prrafodelista"/>
              <w:numPr>
                <w:ilvl w:val="0"/>
                <w:numId w:val="4"/>
              </w:numPr>
            </w:pPr>
            <w:r>
              <w:t>Practica tus acciones</w:t>
            </w:r>
          </w:p>
          <w:p w:rsidR="00E72089" w:rsidRDefault="00E72089" w:rsidP="00593EA2">
            <w:pPr>
              <w:pStyle w:val="Prrafodelista"/>
            </w:pPr>
            <w:r>
              <w:t xml:space="preserve">  </w:t>
            </w:r>
          </w:p>
          <w:p w:rsidR="00E72089" w:rsidRDefault="00E72089" w:rsidP="008A1804"/>
          <w:p w:rsidR="00120CE9" w:rsidRDefault="00120CE9" w:rsidP="008A1804">
            <w:r>
              <w:t xml:space="preserve">Al finalizar cada capítulo, el lector tiene las herramientas necesarias para revertir las excusas propias y cambiar esos obstáculos que le impiden avanzar y justificarse con pretextos. </w:t>
            </w:r>
          </w:p>
          <w:p w:rsidR="00E72089" w:rsidRDefault="00E72089" w:rsidP="008A1804"/>
          <w:p w:rsidR="00120CE9" w:rsidRPr="00107890" w:rsidRDefault="00120CE9" w:rsidP="008A1804"/>
        </w:tc>
      </w:tr>
    </w:tbl>
    <w:p w:rsidR="00120CE9" w:rsidRPr="00107890" w:rsidRDefault="00120CE9" w:rsidP="00120C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984"/>
      </w:tblGrid>
      <w:tr w:rsidR="00120CE9" w:rsidRPr="00107890" w:rsidTr="008A1804">
        <w:trPr>
          <w:trHeight w:val="526"/>
        </w:trPr>
        <w:tc>
          <w:tcPr>
            <w:tcW w:w="2660" w:type="dxa"/>
            <w:shd w:val="clear" w:color="auto" w:fill="C6D9F1"/>
          </w:tcPr>
          <w:p w:rsidR="00120CE9" w:rsidRPr="00107890" w:rsidRDefault="00120CE9" w:rsidP="008A1804">
            <w:pPr>
              <w:rPr>
                <w:b/>
                <w:color w:val="4F81BD"/>
              </w:rPr>
            </w:pPr>
            <w:proofErr w:type="spellStart"/>
            <w:r w:rsidRPr="00107890">
              <w:rPr>
                <w:b/>
                <w:color w:val="4F81BD"/>
              </w:rPr>
              <w:t>Tips</w:t>
            </w:r>
            <w:proofErr w:type="spellEnd"/>
            <w:r w:rsidRPr="00107890">
              <w:rPr>
                <w:b/>
                <w:color w:val="4F81BD"/>
              </w:rPr>
              <w:t>:</w:t>
            </w:r>
          </w:p>
        </w:tc>
        <w:tc>
          <w:tcPr>
            <w:tcW w:w="5984" w:type="dxa"/>
          </w:tcPr>
          <w:p w:rsidR="00120CE9" w:rsidRDefault="003C453E" w:rsidP="00120CE9">
            <w:pPr>
              <w:pStyle w:val="Prrafodelista"/>
              <w:numPr>
                <w:ilvl w:val="0"/>
                <w:numId w:val="1"/>
              </w:numPr>
            </w:pPr>
            <w:r>
              <w:t xml:space="preserve">Cada capítulo es </w:t>
            </w:r>
            <w:r w:rsidR="00120CE9">
              <w:t>muy estructurado</w:t>
            </w:r>
            <w:r>
              <w:t xml:space="preserve"> y esa estructura se sostiene a lo largo de todo el libro</w:t>
            </w:r>
            <w:r w:rsidR="00D16F8A">
              <w:t>, apoyada en el diseño</w:t>
            </w:r>
            <w:r w:rsidR="00120CE9">
              <w:t>.</w:t>
            </w:r>
          </w:p>
          <w:p w:rsidR="00120CE9" w:rsidRDefault="00120CE9" w:rsidP="00120CE9">
            <w:pPr>
              <w:pStyle w:val="Prrafodelista"/>
              <w:numPr>
                <w:ilvl w:val="0"/>
                <w:numId w:val="1"/>
              </w:numPr>
            </w:pPr>
            <w:r>
              <w:t>Motiva a tomar nuevas decisiones de vida, comprendiendo cómo desarticular el mecanismo de la excusa.</w:t>
            </w:r>
          </w:p>
          <w:p w:rsidR="00120CE9" w:rsidRDefault="00120CE9" w:rsidP="00120CE9">
            <w:pPr>
              <w:pStyle w:val="Prrafodelista"/>
              <w:numPr>
                <w:ilvl w:val="0"/>
                <w:numId w:val="1"/>
              </w:numPr>
            </w:pPr>
            <w:r>
              <w:t xml:space="preserve">El lector se sentirá identificado con las excusas de apertura de </w:t>
            </w:r>
            <w:r w:rsidR="00D16F8A">
              <w:t xml:space="preserve">cada </w:t>
            </w:r>
            <w:r>
              <w:t>capítulo</w:t>
            </w:r>
            <w:r w:rsidR="003C453E">
              <w:t xml:space="preserve"> y con los protagonistas de los ejemplos</w:t>
            </w:r>
            <w:r>
              <w:t>. Sentirá que le hablan específicamente a él.</w:t>
            </w:r>
          </w:p>
          <w:p w:rsidR="00120CE9" w:rsidRDefault="00120CE9" w:rsidP="00120CE9">
            <w:pPr>
              <w:pStyle w:val="Prrafodelista"/>
              <w:numPr>
                <w:ilvl w:val="0"/>
                <w:numId w:val="1"/>
              </w:numPr>
            </w:pPr>
            <w:r>
              <w:t xml:space="preserve">El diseño es muy atractivo y vistoso, tanto en la tapa como en el interior. Tiene íconos, frases destacadas dentro y fuera del texto y, páginas completas en color. </w:t>
            </w:r>
          </w:p>
          <w:p w:rsidR="00120CE9" w:rsidRDefault="00120CE9" w:rsidP="00120CE9">
            <w:pPr>
              <w:pStyle w:val="Prrafodelista"/>
              <w:numPr>
                <w:ilvl w:val="0"/>
                <w:numId w:val="1"/>
              </w:numPr>
            </w:pPr>
            <w:r>
              <w:t xml:space="preserve">Es un libro para poner en práctica inmediatamente después de la lectura. </w:t>
            </w:r>
          </w:p>
          <w:p w:rsidR="00FE2F1F" w:rsidRDefault="00FE2F1F" w:rsidP="00120CE9">
            <w:pPr>
              <w:pStyle w:val="Prrafodelista"/>
              <w:numPr>
                <w:ilvl w:val="0"/>
                <w:numId w:val="1"/>
              </w:numPr>
            </w:pPr>
            <w:r>
              <w:t>Aborda ejemplos con los que el lector latinoamericano se sentirá identificado. Son situaciones y excusas que vivimos cotidianamente en todos los países.</w:t>
            </w:r>
          </w:p>
          <w:p w:rsidR="008C4D4B" w:rsidRDefault="008C4D4B" w:rsidP="00120CE9">
            <w:pPr>
              <w:pStyle w:val="Prrafodelista"/>
              <w:numPr>
                <w:ilvl w:val="0"/>
                <w:numId w:val="1"/>
              </w:numPr>
            </w:pPr>
            <w:r>
              <w:t xml:space="preserve">En esta edición eliminamos las solapas e incorporamos la biografía de la autora al final del libro. </w:t>
            </w:r>
          </w:p>
          <w:p w:rsidR="003C453E" w:rsidRPr="003C453E" w:rsidRDefault="003C453E" w:rsidP="00120CE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3C453E">
              <w:rPr>
                <w:b/>
              </w:rPr>
              <w:t>Lo nuevo y atractivo de esta edición:</w:t>
            </w:r>
          </w:p>
          <w:p w:rsidR="003C453E" w:rsidRDefault="003C453E" w:rsidP="003C453E">
            <w:pPr>
              <w:pStyle w:val="Prrafodelista"/>
              <w:numPr>
                <w:ilvl w:val="0"/>
                <w:numId w:val="5"/>
              </w:numPr>
            </w:pPr>
            <w:r>
              <w:t>Pasamos de 96 páginas en la primera edición a 200 páginas en esta segunda edición.</w:t>
            </w:r>
          </w:p>
          <w:p w:rsidR="003C453E" w:rsidRDefault="003C453E" w:rsidP="003C453E">
            <w:pPr>
              <w:pStyle w:val="Prrafodelista"/>
              <w:numPr>
                <w:ilvl w:val="0"/>
                <w:numId w:val="5"/>
              </w:numPr>
            </w:pPr>
            <w:r>
              <w:t>Ampliamos introducción, epílogo y cada uno de los capítulos.</w:t>
            </w:r>
          </w:p>
          <w:p w:rsidR="003C453E" w:rsidRDefault="003C453E" w:rsidP="003C453E">
            <w:pPr>
              <w:pStyle w:val="Prrafodelista"/>
              <w:numPr>
                <w:ilvl w:val="0"/>
                <w:numId w:val="5"/>
              </w:numPr>
            </w:pPr>
            <w:r>
              <w:t xml:space="preserve">No agregamos capítulos nuevos, sino que </w:t>
            </w:r>
            <w:r>
              <w:lastRenderedPageBreak/>
              <w:t xml:space="preserve">ampliamos los </w:t>
            </w:r>
            <w:r w:rsidR="00C531D1">
              <w:t xml:space="preserve">9 </w:t>
            </w:r>
            <w:r>
              <w:t>que ya estaban.</w:t>
            </w:r>
          </w:p>
          <w:p w:rsidR="003C453E" w:rsidRDefault="003C453E" w:rsidP="003C453E">
            <w:pPr>
              <w:pStyle w:val="Prrafodelista"/>
              <w:numPr>
                <w:ilvl w:val="0"/>
                <w:numId w:val="5"/>
              </w:numPr>
            </w:pPr>
            <w:r>
              <w:t>Abrimos cada capítulo con un</w:t>
            </w:r>
            <w:r w:rsidR="00C531D1">
              <w:t xml:space="preserve"> ejemplo realista de un personaje que está atrapado</w:t>
            </w:r>
            <w:r>
              <w:t xml:space="preserve"> en la excusa y que se da cuenta de esto </w:t>
            </w:r>
            <w:r w:rsidR="005D74EE">
              <w:t>y quiere revertirlo.</w:t>
            </w:r>
          </w:p>
          <w:p w:rsidR="005D74EE" w:rsidRDefault="005D74EE" w:rsidP="003C453E">
            <w:pPr>
              <w:pStyle w:val="Prrafodelista"/>
              <w:numPr>
                <w:ilvl w:val="0"/>
                <w:numId w:val="5"/>
              </w:numPr>
            </w:pPr>
            <w:r>
              <w:t xml:space="preserve">Incorporamos dentro de cada capítulo una parte práctica, en la que el lector reflexionará con una libreta en la que irá anotando sus </w:t>
            </w:r>
            <w:r w:rsidR="007D777B">
              <w:t xml:space="preserve">dificultades y sus </w:t>
            </w:r>
            <w:r>
              <w:t>avances.</w:t>
            </w:r>
          </w:p>
          <w:p w:rsidR="005D74EE" w:rsidRDefault="005D74EE" w:rsidP="003C453E">
            <w:pPr>
              <w:pStyle w:val="Prrafodelista"/>
              <w:numPr>
                <w:ilvl w:val="0"/>
                <w:numId w:val="5"/>
              </w:numPr>
            </w:pPr>
            <w:r>
              <w:t>Dentro del desarrollo y la parte en la que se desarma la excusa, la autora da más ejemplos concretos para que el lector pueda anclar lo que ella explica en la teoría y bajarlo a su realidad.</w:t>
            </w:r>
          </w:p>
          <w:p w:rsidR="005D74EE" w:rsidRPr="00107890" w:rsidRDefault="005D74EE" w:rsidP="007D777B">
            <w:pPr>
              <w:pStyle w:val="Prrafodelista"/>
              <w:ind w:left="1440"/>
            </w:pPr>
          </w:p>
        </w:tc>
      </w:tr>
    </w:tbl>
    <w:p w:rsidR="00120CE9" w:rsidRPr="00107890" w:rsidRDefault="00120CE9" w:rsidP="00120C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984"/>
      </w:tblGrid>
      <w:tr w:rsidR="00120CE9" w:rsidRPr="00107890" w:rsidTr="008A1804">
        <w:trPr>
          <w:trHeight w:val="1840"/>
        </w:trPr>
        <w:tc>
          <w:tcPr>
            <w:tcW w:w="2660" w:type="dxa"/>
            <w:shd w:val="clear" w:color="auto" w:fill="C6D9F1"/>
          </w:tcPr>
          <w:p w:rsidR="00120CE9" w:rsidRPr="00107890" w:rsidRDefault="00120CE9" w:rsidP="008A1804">
            <w:pPr>
              <w:rPr>
                <w:b/>
                <w:color w:val="4F81BD"/>
              </w:rPr>
            </w:pPr>
            <w:r w:rsidRPr="00107890">
              <w:rPr>
                <w:b/>
                <w:color w:val="4F81BD"/>
              </w:rPr>
              <w:t>Presencia del autor en la Web:</w:t>
            </w:r>
          </w:p>
        </w:tc>
        <w:tc>
          <w:tcPr>
            <w:tcW w:w="5984" w:type="dxa"/>
          </w:tcPr>
          <w:p w:rsidR="00120CE9" w:rsidRPr="005230E5" w:rsidRDefault="00120CE9" w:rsidP="008A1804">
            <w:r w:rsidRPr="005230E5">
              <w:rPr>
                <w:color w:val="343434"/>
                <w:shd w:val="clear" w:color="auto" w:fill="FFFFFF"/>
              </w:rPr>
              <w:t xml:space="preserve"> </w:t>
            </w:r>
            <w:r w:rsidRPr="00987555">
              <w:rPr>
                <w:color w:val="343434"/>
                <w:shd w:val="clear" w:color="auto" w:fill="FFFFFF"/>
              </w:rPr>
              <w:t>https://es-la.facebook.com/graciela.hendlin</w:t>
            </w:r>
          </w:p>
          <w:p w:rsidR="00120CE9" w:rsidRPr="005230E5" w:rsidRDefault="00120CE9" w:rsidP="008A1804"/>
        </w:tc>
      </w:tr>
    </w:tbl>
    <w:p w:rsidR="00120CE9" w:rsidRPr="00107890" w:rsidRDefault="00120CE9" w:rsidP="00120CE9"/>
    <w:p w:rsidR="00120CE9" w:rsidRPr="00107890" w:rsidRDefault="00120CE9" w:rsidP="00120CE9"/>
    <w:p w:rsidR="00433BFD" w:rsidRDefault="00433BFD"/>
    <w:sectPr w:rsidR="00433BFD" w:rsidSect="00BA5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460"/>
    <w:multiLevelType w:val="hybridMultilevel"/>
    <w:tmpl w:val="D3E48D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E663D"/>
    <w:multiLevelType w:val="hybridMultilevel"/>
    <w:tmpl w:val="F2565B50"/>
    <w:lvl w:ilvl="0" w:tplc="974A6D50">
      <w:start w:val="9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33526"/>
    <w:multiLevelType w:val="hybridMultilevel"/>
    <w:tmpl w:val="56627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D2817"/>
    <w:multiLevelType w:val="hybridMultilevel"/>
    <w:tmpl w:val="8A020A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D34AA7"/>
    <w:multiLevelType w:val="hybridMultilevel"/>
    <w:tmpl w:val="88DCF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E9"/>
    <w:rsid w:val="00020B24"/>
    <w:rsid w:val="000E3804"/>
    <w:rsid w:val="00120CE9"/>
    <w:rsid w:val="002767E4"/>
    <w:rsid w:val="002C6FC5"/>
    <w:rsid w:val="00324D49"/>
    <w:rsid w:val="003C453E"/>
    <w:rsid w:val="00433BFD"/>
    <w:rsid w:val="00593EA2"/>
    <w:rsid w:val="005D74EE"/>
    <w:rsid w:val="0062027A"/>
    <w:rsid w:val="007D777B"/>
    <w:rsid w:val="008C4D4B"/>
    <w:rsid w:val="00C531D1"/>
    <w:rsid w:val="00C916F7"/>
    <w:rsid w:val="00D16F8A"/>
    <w:rsid w:val="00E72089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Allaria-1</dc:creator>
  <cp:lastModifiedBy>Allaria-1</cp:lastModifiedBy>
  <cp:revision>3</cp:revision>
  <dcterms:created xsi:type="dcterms:W3CDTF">2017-02-20T16:39:00Z</dcterms:created>
  <dcterms:modified xsi:type="dcterms:W3CDTF">2017-08-29T14:27:00Z</dcterms:modified>
</cp:coreProperties>
</file>